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14424dafe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96c3d2ee0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3486e960b46ac" /><Relationship Type="http://schemas.openxmlformats.org/officeDocument/2006/relationships/numbering" Target="/word/numbering.xml" Id="R64ecea14d43940c5" /><Relationship Type="http://schemas.openxmlformats.org/officeDocument/2006/relationships/settings" Target="/word/settings.xml" Id="Rb6611027e7d840e9" /><Relationship Type="http://schemas.openxmlformats.org/officeDocument/2006/relationships/image" Target="/word/media/a5221093-5b9c-4753-a96e-bbc7fe1572e1.png" Id="Reaa96c3d2ee0417e" /></Relationships>
</file>