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d9a78e1bc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3255259e4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491d4f82b49e1" /><Relationship Type="http://schemas.openxmlformats.org/officeDocument/2006/relationships/numbering" Target="/word/numbering.xml" Id="R53444358d3df4736" /><Relationship Type="http://schemas.openxmlformats.org/officeDocument/2006/relationships/settings" Target="/word/settings.xml" Id="Rac75f6531e8a422b" /><Relationship Type="http://schemas.openxmlformats.org/officeDocument/2006/relationships/image" Target="/word/media/99542f32-463e-4d7e-ad5b-906866cb843d.png" Id="Ra093255259e44f79" /></Relationships>
</file>