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0fd9110bf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160e9d09c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Warpechy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d2620c8714688" /><Relationship Type="http://schemas.openxmlformats.org/officeDocument/2006/relationships/numbering" Target="/word/numbering.xml" Id="R34ba287548a2413d" /><Relationship Type="http://schemas.openxmlformats.org/officeDocument/2006/relationships/settings" Target="/word/settings.xml" Id="R80a18bbdd7944184" /><Relationship Type="http://schemas.openxmlformats.org/officeDocument/2006/relationships/image" Target="/word/media/9037a035-eb85-4935-a6de-c553137f0fca.png" Id="Rc78160e9d09c41fd" /></Relationships>
</file>