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e77a8502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814371d87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0b1433c2243c4" /><Relationship Type="http://schemas.openxmlformats.org/officeDocument/2006/relationships/numbering" Target="/word/numbering.xml" Id="Rdfaf4754dcdb4193" /><Relationship Type="http://schemas.openxmlformats.org/officeDocument/2006/relationships/settings" Target="/word/settings.xml" Id="R4b5e7484a1e94f7a" /><Relationship Type="http://schemas.openxmlformats.org/officeDocument/2006/relationships/image" Target="/word/media/87f7e2f2-9d1b-480c-a8d9-9044e797b750.png" Id="Rb37814371d8741cd" /></Relationships>
</file>