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2d3cd75d4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7642b5f84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164011ee54a68" /><Relationship Type="http://schemas.openxmlformats.org/officeDocument/2006/relationships/numbering" Target="/word/numbering.xml" Id="R70aa19315ae54b7a" /><Relationship Type="http://schemas.openxmlformats.org/officeDocument/2006/relationships/settings" Target="/word/settings.xml" Id="Re3b906d617bc4b5c" /><Relationship Type="http://schemas.openxmlformats.org/officeDocument/2006/relationships/image" Target="/word/media/9bb9112e-d2ad-4b94-a122-747f980c962f.png" Id="R3157642b5f8447b1" /></Relationships>
</file>