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c0453c2c6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10cd172dd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be50ead5a43a2" /><Relationship Type="http://schemas.openxmlformats.org/officeDocument/2006/relationships/numbering" Target="/word/numbering.xml" Id="Ree7d385202634e04" /><Relationship Type="http://schemas.openxmlformats.org/officeDocument/2006/relationships/settings" Target="/word/settings.xml" Id="R9f32591653f744fb" /><Relationship Type="http://schemas.openxmlformats.org/officeDocument/2006/relationships/image" Target="/word/media/276160cc-e388-43e3-83dc-b0650043a230.png" Id="R4c910cd172dd45d7" /></Relationships>
</file>