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d05b74ad9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5b6f73f63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abbbcafcf4b12" /><Relationship Type="http://schemas.openxmlformats.org/officeDocument/2006/relationships/numbering" Target="/word/numbering.xml" Id="Ref88cd119f9b4c02" /><Relationship Type="http://schemas.openxmlformats.org/officeDocument/2006/relationships/settings" Target="/word/settings.xml" Id="R92043be5c4a34aa7" /><Relationship Type="http://schemas.openxmlformats.org/officeDocument/2006/relationships/image" Target="/word/media/ba2cf878-7516-4f50-b7d7-c724198c4faa.png" Id="R29d5b6f73f634b62" /></Relationships>
</file>