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b7b593e48949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8e4f5e143a43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Wawel,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a2257c54904353" /><Relationship Type="http://schemas.openxmlformats.org/officeDocument/2006/relationships/numbering" Target="/word/numbering.xml" Id="R6127d582dc994621" /><Relationship Type="http://schemas.openxmlformats.org/officeDocument/2006/relationships/settings" Target="/word/settings.xml" Id="R2cb6fc109bde4f72" /><Relationship Type="http://schemas.openxmlformats.org/officeDocument/2006/relationships/image" Target="/word/media/7dabb29a-32fe-4728-8712-8f318495cd9d.png" Id="R978e4f5e143a4345" /></Relationships>
</file>