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85b389321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d13c3bfac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ac58ee79c4a03" /><Relationship Type="http://schemas.openxmlformats.org/officeDocument/2006/relationships/numbering" Target="/word/numbering.xml" Id="R3a60c98e75aa4e88" /><Relationship Type="http://schemas.openxmlformats.org/officeDocument/2006/relationships/settings" Target="/word/settings.xml" Id="Rf38dd307c5814a9a" /><Relationship Type="http://schemas.openxmlformats.org/officeDocument/2006/relationships/image" Target="/word/media/5c4db94b-d1cc-4042-8717-1ea57e9ca39c.png" Id="Raccd13c3bfac42e3" /></Relationships>
</file>