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30426ba3e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c369cd1e8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7aae2c60948d6" /><Relationship Type="http://schemas.openxmlformats.org/officeDocument/2006/relationships/numbering" Target="/word/numbering.xml" Id="Rbc902345864e4180" /><Relationship Type="http://schemas.openxmlformats.org/officeDocument/2006/relationships/settings" Target="/word/settings.xml" Id="R6f577bfc8f884442" /><Relationship Type="http://schemas.openxmlformats.org/officeDocument/2006/relationships/image" Target="/word/media/54aca23e-768c-4a49-b1da-25b526ffa929.png" Id="R8a9c369cd1e845e6" /></Relationships>
</file>