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c836b26a084f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ed8fcfb1dd44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Wegielce,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e0352e36534651" /><Relationship Type="http://schemas.openxmlformats.org/officeDocument/2006/relationships/numbering" Target="/word/numbering.xml" Id="Ra84d400fd4ac4f2a" /><Relationship Type="http://schemas.openxmlformats.org/officeDocument/2006/relationships/settings" Target="/word/settings.xml" Id="R937e9184eee04851" /><Relationship Type="http://schemas.openxmlformats.org/officeDocument/2006/relationships/image" Target="/word/media/bc9db4c9-82e2-4ba3-872c-26cfdca428cc.png" Id="R31ed8fcfb1dd4439" /></Relationships>
</file>