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0e11d885f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1845fdfc6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Wegleszyn,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1cdfbe3e24f5c" /><Relationship Type="http://schemas.openxmlformats.org/officeDocument/2006/relationships/numbering" Target="/word/numbering.xml" Id="R7518d1a38b2e4fc0" /><Relationship Type="http://schemas.openxmlformats.org/officeDocument/2006/relationships/settings" Target="/word/settings.xml" Id="Rb2bfdfc73aa04569" /><Relationship Type="http://schemas.openxmlformats.org/officeDocument/2006/relationships/image" Target="/word/media/bff7246b-fef7-4039-b143-31a180626d45.png" Id="Rdc61845fdfc649ff" /></Relationships>
</file>