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0b69274c6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2355a05f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81085aa674c3f" /><Relationship Type="http://schemas.openxmlformats.org/officeDocument/2006/relationships/numbering" Target="/word/numbering.xml" Id="R260d3241f2714b2d" /><Relationship Type="http://schemas.openxmlformats.org/officeDocument/2006/relationships/settings" Target="/word/settings.xml" Id="R6169b1c8907243f3" /><Relationship Type="http://schemas.openxmlformats.org/officeDocument/2006/relationships/image" Target="/word/media/1ac4c666-c3b0-4de3-ba7c-b43990a60ef8.png" Id="R52122355a05f431c" /></Relationships>
</file>