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ac8194de4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6437f6b4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18064f7a245be" /><Relationship Type="http://schemas.openxmlformats.org/officeDocument/2006/relationships/numbering" Target="/word/numbering.xml" Id="Rd95ce33483174c35" /><Relationship Type="http://schemas.openxmlformats.org/officeDocument/2006/relationships/settings" Target="/word/settings.xml" Id="Rcb1df8a5a4294108" /><Relationship Type="http://schemas.openxmlformats.org/officeDocument/2006/relationships/image" Target="/word/media/bc294d26-c974-4ddb-aa7f-d327e8430ea0.png" Id="Rd6f46437f6b44dec" /></Relationships>
</file>