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a49955be3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e4a7fc622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fd0f9dcf6409a" /><Relationship Type="http://schemas.openxmlformats.org/officeDocument/2006/relationships/numbering" Target="/word/numbering.xml" Id="R149daf5090c04b78" /><Relationship Type="http://schemas.openxmlformats.org/officeDocument/2006/relationships/settings" Target="/word/settings.xml" Id="Rf4dc4257cb2a4b0e" /><Relationship Type="http://schemas.openxmlformats.org/officeDocument/2006/relationships/image" Target="/word/media/a8999519-58d7-4865-bb8f-f7249487e14d.png" Id="Rc18e4a7fc62240b1" /></Relationships>
</file>