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9e0ee5e4c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3aaa5ccb9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aede7347146a4" /><Relationship Type="http://schemas.openxmlformats.org/officeDocument/2006/relationships/numbering" Target="/word/numbering.xml" Id="R561043ceba6b4d98" /><Relationship Type="http://schemas.openxmlformats.org/officeDocument/2006/relationships/settings" Target="/word/settings.xml" Id="R0c5b08a0f6cc42ed" /><Relationship Type="http://schemas.openxmlformats.org/officeDocument/2006/relationships/image" Target="/word/media/6615925c-defb-4662-9f3a-3a4146dded73.png" Id="Ra423aaa5ccb94c70" /></Relationships>
</file>