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86b526898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e02cc1060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Wezarow,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abf281edd40f4" /><Relationship Type="http://schemas.openxmlformats.org/officeDocument/2006/relationships/numbering" Target="/word/numbering.xml" Id="Rf12dfdb752f14710" /><Relationship Type="http://schemas.openxmlformats.org/officeDocument/2006/relationships/settings" Target="/word/settings.xml" Id="R79c1a0f6ea9c409c" /><Relationship Type="http://schemas.openxmlformats.org/officeDocument/2006/relationships/image" Target="/word/media/1fb01031-018c-4621-83f1-45007d78e6e5.png" Id="R7dae02cc10604e27" /></Relationships>
</file>