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4c4ded01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c8bced03a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Wiartel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af3d914944a1e" /><Relationship Type="http://schemas.openxmlformats.org/officeDocument/2006/relationships/numbering" Target="/word/numbering.xml" Id="R0cf3ef99c1a14a81" /><Relationship Type="http://schemas.openxmlformats.org/officeDocument/2006/relationships/settings" Target="/word/settings.xml" Id="R85fcd3fc6a114c60" /><Relationship Type="http://schemas.openxmlformats.org/officeDocument/2006/relationships/image" Target="/word/media/1b6a1ff2-39fa-4b29-9c17-398efa08089e.png" Id="Ra75c8bced03a4603" /></Relationships>
</file>