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a1e0d4ad1a47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5259d2a76647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Wiazowna,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e4799a30bb4844" /><Relationship Type="http://schemas.openxmlformats.org/officeDocument/2006/relationships/numbering" Target="/word/numbering.xml" Id="R2fc47ce55e7f4585" /><Relationship Type="http://schemas.openxmlformats.org/officeDocument/2006/relationships/settings" Target="/word/settings.xml" Id="Re03f07a8e322453d" /><Relationship Type="http://schemas.openxmlformats.org/officeDocument/2006/relationships/image" Target="/word/media/d8f69201-629a-4efc-ae58-d14e31f460c0.png" Id="R085259d2a766476f" /></Relationships>
</file>