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54673fd66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cc60379b2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4a2c0ac9f4a89" /><Relationship Type="http://schemas.openxmlformats.org/officeDocument/2006/relationships/numbering" Target="/word/numbering.xml" Id="R6feeeb682c2844d4" /><Relationship Type="http://schemas.openxmlformats.org/officeDocument/2006/relationships/settings" Target="/word/settings.xml" Id="Rd8f87794f56845e8" /><Relationship Type="http://schemas.openxmlformats.org/officeDocument/2006/relationships/image" Target="/word/media/6cd45648-982b-4f20-8c76-0bc0fd033fa0.png" Id="R514cc60379b24d68" /></Relationships>
</file>