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a8718cf9f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cc72ce48e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a830f5ea04c40" /><Relationship Type="http://schemas.openxmlformats.org/officeDocument/2006/relationships/numbering" Target="/word/numbering.xml" Id="R4fb7ce64bae0409d" /><Relationship Type="http://schemas.openxmlformats.org/officeDocument/2006/relationships/settings" Target="/word/settings.xml" Id="R42a82d16bedb4a16" /><Relationship Type="http://schemas.openxmlformats.org/officeDocument/2006/relationships/image" Target="/word/media/d17998f6-f10b-471b-8d5c-46f7564034c2.png" Id="R133cc72ce48e4313" /></Relationships>
</file>