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5d8fd0d8d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584dce05d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ab8d639f949e6" /><Relationship Type="http://schemas.openxmlformats.org/officeDocument/2006/relationships/numbering" Target="/word/numbering.xml" Id="Rb0e51cfbd1d0466e" /><Relationship Type="http://schemas.openxmlformats.org/officeDocument/2006/relationships/settings" Target="/word/settings.xml" Id="R483042d5958141f4" /><Relationship Type="http://schemas.openxmlformats.org/officeDocument/2006/relationships/image" Target="/word/media/17dd867e-0e91-4caa-86ec-870fd07ea316.png" Id="R321584dce05d463f" /></Relationships>
</file>