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b4dd09576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5a6879add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04b00b51a4591" /><Relationship Type="http://schemas.openxmlformats.org/officeDocument/2006/relationships/numbering" Target="/word/numbering.xml" Id="R19279278275a47cf" /><Relationship Type="http://schemas.openxmlformats.org/officeDocument/2006/relationships/settings" Target="/word/settings.xml" Id="Rdec56f12326b4add" /><Relationship Type="http://schemas.openxmlformats.org/officeDocument/2006/relationships/image" Target="/word/media/1f778322-e284-4cd6-9359-e566232d58d4.png" Id="Rbdb5a6879add4737" /></Relationships>
</file>