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c0ddff343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993f0fd7d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Widziensko,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c25d29d484dbc" /><Relationship Type="http://schemas.openxmlformats.org/officeDocument/2006/relationships/numbering" Target="/word/numbering.xml" Id="Raa490a9a1cc24cbb" /><Relationship Type="http://schemas.openxmlformats.org/officeDocument/2006/relationships/settings" Target="/word/settings.xml" Id="Re9b1b716f0b541a3" /><Relationship Type="http://schemas.openxmlformats.org/officeDocument/2006/relationships/image" Target="/word/media/024600d2-06a2-4ce8-bb78-1ac4dadee6bc.png" Id="R67d993f0fd7d4a76" /></Relationships>
</file>