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5d7e01c29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e040930a2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1e2a90ba24a70" /><Relationship Type="http://schemas.openxmlformats.org/officeDocument/2006/relationships/numbering" Target="/word/numbering.xml" Id="R0ace3ee7dade452e" /><Relationship Type="http://schemas.openxmlformats.org/officeDocument/2006/relationships/settings" Target="/word/settings.xml" Id="Re86b64d02dbb42e1" /><Relationship Type="http://schemas.openxmlformats.org/officeDocument/2006/relationships/image" Target="/word/media/5ff272c3-a714-40de-9f04-817645e58512.png" Id="R9c3e040930a24d8e" /></Relationships>
</file>