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054f8b049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6a58f7585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4219085614752" /><Relationship Type="http://schemas.openxmlformats.org/officeDocument/2006/relationships/numbering" Target="/word/numbering.xml" Id="Re3dff8d9bd3f4a21" /><Relationship Type="http://schemas.openxmlformats.org/officeDocument/2006/relationships/settings" Target="/word/settings.xml" Id="Rda4f4dcf7cf94d28" /><Relationship Type="http://schemas.openxmlformats.org/officeDocument/2006/relationships/image" Target="/word/media/068ac6c2-5e29-47ce-bd2f-508c777cd4ac.png" Id="R1e36a58f75854a6d" /></Relationships>
</file>