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d83db46b3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8d742c416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6b9f02453429b" /><Relationship Type="http://schemas.openxmlformats.org/officeDocument/2006/relationships/numbering" Target="/word/numbering.xml" Id="Rdcb9e59b35f749a7" /><Relationship Type="http://schemas.openxmlformats.org/officeDocument/2006/relationships/settings" Target="/word/settings.xml" Id="Ra16b77c748c54946" /><Relationship Type="http://schemas.openxmlformats.org/officeDocument/2006/relationships/image" Target="/word/media/64ffe74b-a09b-4a90-a2e2-b41b107bf4f2.png" Id="R8898d742c4164cab" /></Relationships>
</file>