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674fe1e27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6041f2510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a7682d8854995" /><Relationship Type="http://schemas.openxmlformats.org/officeDocument/2006/relationships/numbering" Target="/word/numbering.xml" Id="R71429ce6652b4acc" /><Relationship Type="http://schemas.openxmlformats.org/officeDocument/2006/relationships/settings" Target="/word/settings.xml" Id="Rb64f92b47edf4ae1" /><Relationship Type="http://schemas.openxmlformats.org/officeDocument/2006/relationships/image" Target="/word/media/2f1884ed-81fc-4459-879b-8563c3f32f46.png" Id="Rc866041f251040cb" /></Relationships>
</file>