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031edf1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d6eb64783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9a48890f044f0" /><Relationship Type="http://schemas.openxmlformats.org/officeDocument/2006/relationships/numbering" Target="/word/numbering.xml" Id="R9ac0370fd1e443b2" /><Relationship Type="http://schemas.openxmlformats.org/officeDocument/2006/relationships/settings" Target="/word/settings.xml" Id="R035628da33574536" /><Relationship Type="http://schemas.openxmlformats.org/officeDocument/2006/relationships/image" Target="/word/media/76bdc76b-6574-4be4-90c0-2456ab511863.png" Id="R872d6eb6478340bb" /></Relationships>
</file>