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ec91c3dc2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d370f7601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8d095b2394ceb" /><Relationship Type="http://schemas.openxmlformats.org/officeDocument/2006/relationships/numbering" Target="/word/numbering.xml" Id="Rbd5c7d1927da4ee8" /><Relationship Type="http://schemas.openxmlformats.org/officeDocument/2006/relationships/settings" Target="/word/settings.xml" Id="R3074ffffa6f047fb" /><Relationship Type="http://schemas.openxmlformats.org/officeDocument/2006/relationships/image" Target="/word/media/88e193b9-23ae-40d1-b6cf-4e0cdaba8f7d.png" Id="R548d370f76014e4c" /></Relationships>
</file>