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dc61ab2cb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e4acf9a67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Wielka Puszcza,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e1a6b2de04445" /><Relationship Type="http://schemas.openxmlformats.org/officeDocument/2006/relationships/numbering" Target="/word/numbering.xml" Id="Rf1bc35131f344ecf" /><Relationship Type="http://schemas.openxmlformats.org/officeDocument/2006/relationships/settings" Target="/word/settings.xml" Id="R57269e0b3c754dee" /><Relationship Type="http://schemas.openxmlformats.org/officeDocument/2006/relationships/image" Target="/word/media/bbb35fd1-a18c-470d-955a-29cd09ec2ed4.png" Id="R30be4acf9a674fc9" /></Relationships>
</file>