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a783c68fe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14b2173bc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2955574ea49e7" /><Relationship Type="http://schemas.openxmlformats.org/officeDocument/2006/relationships/numbering" Target="/word/numbering.xml" Id="R582911bbf0c343ba" /><Relationship Type="http://schemas.openxmlformats.org/officeDocument/2006/relationships/settings" Target="/word/settings.xml" Id="R04a2e3ac358a4955" /><Relationship Type="http://schemas.openxmlformats.org/officeDocument/2006/relationships/image" Target="/word/media/ec851e36-2b04-41f7-a1a9-3776674c67c9.png" Id="R29914b2173bc4f4e" /></Relationships>
</file>