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04184b6aa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17285e05fb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b17f59f4c44c4" /><Relationship Type="http://schemas.openxmlformats.org/officeDocument/2006/relationships/numbering" Target="/word/numbering.xml" Id="Rf1ed80d835244e32" /><Relationship Type="http://schemas.openxmlformats.org/officeDocument/2006/relationships/settings" Target="/word/settings.xml" Id="R29dc70eb8a8c4c1b" /><Relationship Type="http://schemas.openxmlformats.org/officeDocument/2006/relationships/image" Target="/word/media/428073bd-719c-40fe-88be-b91a2db540a1.png" Id="Rd417285e05fb4679" /></Relationships>
</file>