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36a98f14b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dc9c0fde9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Lubien,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f8d7114f94a3c" /><Relationship Type="http://schemas.openxmlformats.org/officeDocument/2006/relationships/numbering" Target="/word/numbering.xml" Id="R5208643618644284" /><Relationship Type="http://schemas.openxmlformats.org/officeDocument/2006/relationships/settings" Target="/word/settings.xml" Id="R85c9be3e4b5e4dcc" /><Relationship Type="http://schemas.openxmlformats.org/officeDocument/2006/relationships/image" Target="/word/media/87a34b2e-6b30-45f7-a2c2-fa66503329db.png" Id="R451dc9c0fde942d9" /></Relationships>
</file>