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2417e0140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04f76c610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Balowki,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5e2f901934c96" /><Relationship Type="http://schemas.openxmlformats.org/officeDocument/2006/relationships/numbering" Target="/word/numbering.xml" Id="Reafae97d39e747d5" /><Relationship Type="http://schemas.openxmlformats.org/officeDocument/2006/relationships/settings" Target="/word/settings.xml" Id="R4a9ea75438674f0e" /><Relationship Type="http://schemas.openxmlformats.org/officeDocument/2006/relationships/image" Target="/word/media/77793a9e-7793-49c5-8eb5-8d6253c8a62c.png" Id="Rab004f76c61043f8" /></Relationships>
</file>