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08080cf33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796de0017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Rychnowo,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5c542627f4d7f" /><Relationship Type="http://schemas.openxmlformats.org/officeDocument/2006/relationships/numbering" Target="/word/numbering.xml" Id="Ra8b744da4f244d7b" /><Relationship Type="http://schemas.openxmlformats.org/officeDocument/2006/relationships/settings" Target="/word/settings.xml" Id="Rb9da551bb2af47a8" /><Relationship Type="http://schemas.openxmlformats.org/officeDocument/2006/relationships/image" Target="/word/media/27f04856-39b1-4d14-afc4-d3048a5b9c24.png" Id="R264796de001745d7" /></Relationships>
</file>