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38b40cac3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a8318302e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Wielowiczek,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820001fc046d3" /><Relationship Type="http://schemas.openxmlformats.org/officeDocument/2006/relationships/numbering" Target="/word/numbering.xml" Id="R607a2454133e4f4f" /><Relationship Type="http://schemas.openxmlformats.org/officeDocument/2006/relationships/settings" Target="/word/settings.xml" Id="R693427af84854277" /><Relationship Type="http://schemas.openxmlformats.org/officeDocument/2006/relationships/image" Target="/word/media/c1320b58-2c9e-4387-83f0-ec45c6555baf.png" Id="Rc65a8318302e44fc" /></Relationships>
</file>