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27b42d7b6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2cd4b9e6a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7cab77abe492c" /><Relationship Type="http://schemas.openxmlformats.org/officeDocument/2006/relationships/numbering" Target="/word/numbering.xml" Id="R771f60fcbb16451f" /><Relationship Type="http://schemas.openxmlformats.org/officeDocument/2006/relationships/settings" Target="/word/settings.xml" Id="R9ef8d8b98b2f464c" /><Relationship Type="http://schemas.openxmlformats.org/officeDocument/2006/relationships/image" Target="/word/media/1bfdc520-1a00-4e7a-bf7c-f75c4a2ff177.png" Id="R2862cd4b9e6a4449" /></Relationships>
</file>