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d17f5ec01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baa6993f2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Wielun Wilewo,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79dc715b94a65" /><Relationship Type="http://schemas.openxmlformats.org/officeDocument/2006/relationships/numbering" Target="/word/numbering.xml" Id="Rca1f2c460a9945dc" /><Relationship Type="http://schemas.openxmlformats.org/officeDocument/2006/relationships/settings" Target="/word/settings.xml" Id="R60a2d49552ae45e4" /><Relationship Type="http://schemas.openxmlformats.org/officeDocument/2006/relationships/image" Target="/word/media/89c43f62-3bd2-48cd-ab61-930ca4e38810.png" Id="Rb33baa6993f24267" /></Relationships>
</file>