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d21512b6a44e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74077a0af44f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Wielun Zalesie,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56118fb4664f91" /><Relationship Type="http://schemas.openxmlformats.org/officeDocument/2006/relationships/numbering" Target="/word/numbering.xml" Id="R10a0f65c5fe842fd" /><Relationship Type="http://schemas.openxmlformats.org/officeDocument/2006/relationships/settings" Target="/word/settings.xml" Id="R4ccfc3291b9f46a5" /><Relationship Type="http://schemas.openxmlformats.org/officeDocument/2006/relationships/image" Target="/word/media/dd46131c-f31c-4b05-904b-5ba44d408d9c.png" Id="R4774077a0af44f52" /></Relationships>
</file>