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eebf1e859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8e67bb846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35777346a414c" /><Relationship Type="http://schemas.openxmlformats.org/officeDocument/2006/relationships/numbering" Target="/word/numbering.xml" Id="Rb74ce6b309ed4b98" /><Relationship Type="http://schemas.openxmlformats.org/officeDocument/2006/relationships/settings" Target="/word/settings.xml" Id="R6d5b7313a0c14565" /><Relationship Type="http://schemas.openxmlformats.org/officeDocument/2006/relationships/image" Target="/word/media/eb68eb99-80e4-46ca-967e-5608cd0ccb48.png" Id="Rb818e67bb8464efa" /></Relationships>
</file>