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a806a9aa7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fc035662a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Wierzbna,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018aff73e446b" /><Relationship Type="http://schemas.openxmlformats.org/officeDocument/2006/relationships/numbering" Target="/word/numbering.xml" Id="R646e2bdbf2bf4708" /><Relationship Type="http://schemas.openxmlformats.org/officeDocument/2006/relationships/settings" Target="/word/settings.xml" Id="R870a63c1289544b4" /><Relationship Type="http://schemas.openxmlformats.org/officeDocument/2006/relationships/image" Target="/word/media/c8df62fd-ad9c-4349-a647-21ae94423f6f.png" Id="R53efc035662a4882" /></Relationships>
</file>