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51e4996ac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fbe4637b0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Wierzchy Strzyzewskie,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fbf5984154a66" /><Relationship Type="http://schemas.openxmlformats.org/officeDocument/2006/relationships/numbering" Target="/word/numbering.xml" Id="R6382b715238e4282" /><Relationship Type="http://schemas.openxmlformats.org/officeDocument/2006/relationships/settings" Target="/word/settings.xml" Id="R9876522a15d64543" /><Relationship Type="http://schemas.openxmlformats.org/officeDocument/2006/relationships/image" Target="/word/media/96619f47-11d3-4315-9d55-5107fd7a26af.png" Id="Rd7efbe4637b04fb5" /></Relationships>
</file>