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abe5985b6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8beca391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Wiesciszowice,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c7670de945ba" /><Relationship Type="http://schemas.openxmlformats.org/officeDocument/2006/relationships/numbering" Target="/word/numbering.xml" Id="R00e20bebfc3f4498" /><Relationship Type="http://schemas.openxmlformats.org/officeDocument/2006/relationships/settings" Target="/word/settings.xml" Id="R6cb55fc06ad34c0e" /><Relationship Type="http://schemas.openxmlformats.org/officeDocument/2006/relationships/image" Target="/word/media/286a3085-a52f-4595-9b8b-23a7a180eff9.png" Id="R8618beca391f4f1b" /></Relationships>
</file>