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8c2eda851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f01cfef49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Wieszczela,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385e310cf4412" /><Relationship Type="http://schemas.openxmlformats.org/officeDocument/2006/relationships/numbering" Target="/word/numbering.xml" Id="R2b72dfb744c54269" /><Relationship Type="http://schemas.openxmlformats.org/officeDocument/2006/relationships/settings" Target="/word/settings.xml" Id="R6a5342d2dfe24694" /><Relationship Type="http://schemas.openxmlformats.org/officeDocument/2006/relationships/image" Target="/word/media/748e3b6c-83c0-4e25-ad81-c12973d3723e.png" Id="Re72f01cfef4948e4" /></Relationships>
</file>