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5f5105055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7a6666314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2cefaa1b1404a" /><Relationship Type="http://schemas.openxmlformats.org/officeDocument/2006/relationships/numbering" Target="/word/numbering.xml" Id="R71855f65ac4e4b64" /><Relationship Type="http://schemas.openxmlformats.org/officeDocument/2006/relationships/settings" Target="/word/settings.xml" Id="R4e4a89dc1a894560" /><Relationship Type="http://schemas.openxmlformats.org/officeDocument/2006/relationships/image" Target="/word/media/fbc2c979-9283-4d47-a3bb-d4b0274c8b80.png" Id="Rb9e7a66663144154" /></Relationships>
</file>