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673122b06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48c4fc2be4f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Wietchinin,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914e662df4321" /><Relationship Type="http://schemas.openxmlformats.org/officeDocument/2006/relationships/numbering" Target="/word/numbering.xml" Id="R3ae65149335c43ce" /><Relationship Type="http://schemas.openxmlformats.org/officeDocument/2006/relationships/settings" Target="/word/settings.xml" Id="Rd12a53fe41b24369" /><Relationship Type="http://schemas.openxmlformats.org/officeDocument/2006/relationships/image" Target="/word/media/e8bdddcb-cec5-4609-903b-f6589463e29c.png" Id="R12f48c4fc2be4fe2" /></Relationships>
</file>