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45e113bc6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b9b763e124f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Wilcza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1529c410254d32" /><Relationship Type="http://schemas.openxmlformats.org/officeDocument/2006/relationships/numbering" Target="/word/numbering.xml" Id="R09e7a5d7f4a94744" /><Relationship Type="http://schemas.openxmlformats.org/officeDocument/2006/relationships/settings" Target="/word/settings.xml" Id="R8bffa487a0a7455b" /><Relationship Type="http://schemas.openxmlformats.org/officeDocument/2006/relationships/image" Target="/word/media/2af73cdf-5ffc-45f4-b29d-61270fbf9973.png" Id="R919b9b763e124f1f" /></Relationships>
</file>