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60339e0a61b4e8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7dcdf7fa5c847a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Wilcza Wola,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f24cadbf83b4fb0" /><Relationship Type="http://schemas.openxmlformats.org/officeDocument/2006/relationships/numbering" Target="/word/numbering.xml" Id="R0da1b11482304de1" /><Relationship Type="http://schemas.openxmlformats.org/officeDocument/2006/relationships/settings" Target="/word/settings.xml" Id="R0b7bc98996164979" /><Relationship Type="http://schemas.openxmlformats.org/officeDocument/2006/relationships/image" Target="/word/media/8f1a4a7a-6e67-4978-8ede-f4ade7834506.png" Id="Rb7dcdf7fa5c847a5" /></Relationships>
</file>