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2bb8e7b83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2d375dc8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b541864d04d24" /><Relationship Type="http://schemas.openxmlformats.org/officeDocument/2006/relationships/numbering" Target="/word/numbering.xml" Id="R843d3e6c434d41de" /><Relationship Type="http://schemas.openxmlformats.org/officeDocument/2006/relationships/settings" Target="/word/settings.xml" Id="Rd96dfcd479a14e9c" /><Relationship Type="http://schemas.openxmlformats.org/officeDocument/2006/relationships/image" Target="/word/media/28a45257-3d95-4d41-a884-110f749b021f.png" Id="Rbc82d375dc804d8c" /></Relationships>
</file>